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3E" w:rsidRDefault="00FB5686">
      <w:pPr>
        <w:pStyle w:val="Titolo"/>
        <w:ind w:firstLine="122"/>
        <w:rPr>
          <w:b w:val="0"/>
          <w:u w:val="none"/>
        </w:rPr>
      </w:pPr>
      <w:r>
        <w:rPr>
          <w:b w:val="0"/>
          <w:u w:val="none"/>
        </w:rPr>
        <w:t>ALLEGATO 2</w:t>
      </w: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99"/>
        <w:ind w:right="1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99"/>
        <w:ind w:right="1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 SANTA CHIARA- PASCOLI- ALTAMURA</w:t>
      </w: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99"/>
        <w:ind w:right="1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FOGGIA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p w:rsidR="001A683E" w:rsidRDefault="00FB5686">
      <w:pPr>
        <w:spacing w:before="99"/>
        <w:ind w:left="212" w:right="88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OGGETTO: DOMANDA </w:t>
      </w:r>
      <w:proofErr w:type="spellStart"/>
      <w:r>
        <w:rPr>
          <w:b/>
          <w:i/>
          <w:sz w:val="20"/>
          <w:szCs w:val="20"/>
        </w:rPr>
        <w:t>DI</w:t>
      </w:r>
      <w:proofErr w:type="spellEnd"/>
      <w:r>
        <w:rPr>
          <w:b/>
          <w:i/>
          <w:sz w:val="20"/>
          <w:szCs w:val="20"/>
        </w:rPr>
        <w:t xml:space="preserve"> AMMISSIONE AI PERMESSI ART. 33, COMMA 3 O 6, L. 104/92- A.S. 202_- 202_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0"/>
          <w:szCs w:val="10"/>
        </w:rPr>
        <w:sectPr w:rsidR="001A683E">
          <w:pgSz w:w="11920" w:h="16850"/>
          <w:pgMar w:top="520" w:right="400" w:bottom="280" w:left="600" w:header="720" w:footer="720" w:gutter="0"/>
          <w:pgNumType w:start="1"/>
          <w:cols w:space="720"/>
        </w:sect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99"/>
        <w:ind w:left="1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Il/la </w:t>
      </w:r>
      <w:proofErr w:type="spellStart"/>
      <w:r>
        <w:rPr>
          <w:color w:val="000000"/>
          <w:sz w:val="20"/>
          <w:szCs w:val="20"/>
        </w:rPr>
        <w:t>sottoscritt</w:t>
      </w:r>
      <w:proofErr w:type="spellEnd"/>
      <w:r>
        <w:rPr>
          <w:color w:val="000000"/>
          <w:sz w:val="20"/>
          <w:szCs w:val="20"/>
        </w:rPr>
        <w:t>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190500</wp:posOffset>
              </wp:positionV>
              <wp:extent cx="5303520" cy="8890"/>
              <wp:effectExtent b="0" l="0" r="0" t="0"/>
              <wp:wrapNone/>
              <wp:docPr id="162909834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773325"/>
                        <a:ext cx="5303520" cy="8890"/>
                        <a:chOff x="2694225" y="3773325"/>
                        <a:chExt cx="5303550" cy="9850"/>
                      </a:xfrm>
                    </wpg:grpSpPr>
                    <wpg:grpSp>
                      <wpg:cNvGrpSpPr/>
                      <wpg:grpSpPr>
                        <a:xfrm>
                          <a:off x="2694240" y="3775555"/>
                          <a:ext cx="5303520" cy="7620"/>
                          <a:chOff x="2765" y="316"/>
                          <a:chExt cx="8352" cy="1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765" y="316"/>
                            <a:ext cx="83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864" y="320"/>
                            <a:ext cx="6046" cy="2"/>
                          </a:xfrm>
                          <a:custGeom>
                            <a:rect b="b" l="l" r="r" t="t"/>
                            <a:pathLst>
                              <a:path extrusionOk="0" h="120000" w="6046">
                                <a:moveTo>
                                  <a:pt x="0" y="0"/>
                                </a:moveTo>
                                <a:lnTo>
                                  <a:pt x="225" y="0"/>
                                </a:lnTo>
                                <a:moveTo>
                                  <a:pt x="343" y="0"/>
                                </a:moveTo>
                                <a:lnTo>
                                  <a:pt x="567" y="0"/>
                                </a:lnTo>
                                <a:moveTo>
                                  <a:pt x="686" y="0"/>
                                </a:moveTo>
                                <a:lnTo>
                                  <a:pt x="910" y="0"/>
                                </a:lnTo>
                                <a:moveTo>
                                  <a:pt x="913" y="0"/>
                                </a:moveTo>
                                <a:lnTo>
                                  <a:pt x="1137" y="0"/>
                                </a:lnTo>
                                <a:moveTo>
                                  <a:pt x="1256" y="0"/>
                                </a:moveTo>
                                <a:lnTo>
                                  <a:pt x="1480" y="0"/>
                                </a:lnTo>
                                <a:moveTo>
                                  <a:pt x="1598" y="0"/>
                                </a:moveTo>
                                <a:lnTo>
                                  <a:pt x="1823" y="0"/>
                                </a:lnTo>
                                <a:moveTo>
                                  <a:pt x="1826" y="0"/>
                                </a:moveTo>
                                <a:lnTo>
                                  <a:pt x="2050" y="0"/>
                                </a:lnTo>
                                <a:moveTo>
                                  <a:pt x="2168" y="0"/>
                                </a:moveTo>
                                <a:lnTo>
                                  <a:pt x="2393" y="0"/>
                                </a:lnTo>
                                <a:moveTo>
                                  <a:pt x="2511" y="0"/>
                                </a:moveTo>
                                <a:lnTo>
                                  <a:pt x="2735" y="0"/>
                                </a:lnTo>
                                <a:moveTo>
                                  <a:pt x="2854" y="0"/>
                                </a:moveTo>
                                <a:lnTo>
                                  <a:pt x="3078" y="0"/>
                                </a:lnTo>
                                <a:moveTo>
                                  <a:pt x="3081" y="0"/>
                                </a:moveTo>
                                <a:lnTo>
                                  <a:pt x="3305" y="0"/>
                                </a:lnTo>
                                <a:moveTo>
                                  <a:pt x="3424" y="0"/>
                                </a:moveTo>
                                <a:lnTo>
                                  <a:pt x="3648" y="0"/>
                                </a:lnTo>
                                <a:moveTo>
                                  <a:pt x="3766" y="0"/>
                                </a:moveTo>
                                <a:lnTo>
                                  <a:pt x="3990" y="0"/>
                                </a:lnTo>
                                <a:moveTo>
                                  <a:pt x="4224" y="0"/>
                                </a:moveTo>
                                <a:lnTo>
                                  <a:pt x="4448" y="0"/>
                                </a:lnTo>
                                <a:moveTo>
                                  <a:pt x="4566" y="0"/>
                                </a:moveTo>
                                <a:lnTo>
                                  <a:pt x="4790" y="0"/>
                                </a:lnTo>
                                <a:moveTo>
                                  <a:pt x="4909" y="0"/>
                                </a:moveTo>
                                <a:lnTo>
                                  <a:pt x="5133" y="0"/>
                                </a:lnTo>
                                <a:moveTo>
                                  <a:pt x="5251" y="0"/>
                                </a:moveTo>
                                <a:lnTo>
                                  <a:pt x="5476" y="0"/>
                                </a:lnTo>
                                <a:moveTo>
                                  <a:pt x="5479" y="0"/>
                                </a:moveTo>
                                <a:lnTo>
                                  <a:pt x="5703" y="0"/>
                                </a:lnTo>
                                <a:moveTo>
                                  <a:pt x="5822" y="0"/>
                                </a:moveTo>
                                <a:lnTo>
                                  <a:pt x="6046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765" y="316"/>
                            <a:ext cx="835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190500</wp:posOffset>
                </wp:positionV>
                <wp:extent cx="5303520" cy="8890"/>
                <wp:effectExtent l="0" t="0" r="0" b="0"/>
                <wp:wrapNone/>
                <wp:docPr id="1629098346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520" cy="88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922"/>
          <w:tab w:val="left" w:pos="1492"/>
          <w:tab w:val="left" w:pos="1835"/>
        </w:tabs>
        <w:spacing w:before="99"/>
        <w:ind w:left="122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sz w:val="20"/>
          <w:szCs w:val="20"/>
        </w:rPr>
        <w:lastRenderedPageBreak/>
        <w:t>__</w:t>
      </w:r>
      <w:r>
        <w:rPr>
          <w:color w:val="000000"/>
          <w:sz w:val="20"/>
          <w:szCs w:val="20"/>
        </w:rPr>
        <w:tab/>
        <w:t>_</w:t>
      </w:r>
      <w:r>
        <w:rPr>
          <w:color w:val="000000"/>
          <w:sz w:val="20"/>
          <w:szCs w:val="20"/>
        </w:rPr>
        <w:tab/>
        <w:t>_</w:t>
      </w:r>
      <w:r>
        <w:rPr>
          <w:color w:val="000000"/>
          <w:sz w:val="20"/>
          <w:szCs w:val="20"/>
        </w:rPr>
        <w:tab/>
        <w:t>_</w:t>
      </w:r>
      <w:r>
        <w:rPr>
          <w:color w:val="000000"/>
          <w:sz w:val="20"/>
          <w:szCs w:val="20"/>
        </w:rPr>
        <w:tab/>
        <w:t>_</w:t>
      </w: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tabs>
          <w:tab w:val="left" w:pos="464"/>
          <w:tab w:val="left" w:pos="807"/>
        </w:tabs>
        <w:spacing w:before="99"/>
        <w:ind w:left="122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sz w:val="20"/>
          <w:szCs w:val="20"/>
        </w:rPr>
        <w:lastRenderedPageBreak/>
        <w:t>_</w:t>
      </w:r>
      <w:r>
        <w:rPr>
          <w:color w:val="000000"/>
          <w:sz w:val="20"/>
          <w:szCs w:val="20"/>
        </w:rPr>
        <w:tab/>
        <w:t>_</w:t>
      </w:r>
      <w:r>
        <w:rPr>
          <w:color w:val="000000"/>
          <w:sz w:val="20"/>
          <w:szCs w:val="20"/>
        </w:rPr>
        <w:tab/>
        <w:t>_</w:t>
      </w: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tabs>
          <w:tab w:val="left" w:pos="464"/>
          <w:tab w:val="left" w:pos="807"/>
        </w:tabs>
        <w:spacing w:before="99"/>
        <w:ind w:left="122"/>
        <w:rPr>
          <w:color w:val="000000"/>
          <w:sz w:val="20"/>
          <w:szCs w:val="20"/>
        </w:rPr>
      </w:pPr>
      <w:r>
        <w:br w:type="column"/>
      </w:r>
      <w:r>
        <w:rPr>
          <w:color w:val="000000"/>
          <w:sz w:val="20"/>
          <w:szCs w:val="20"/>
        </w:rPr>
        <w:lastRenderedPageBreak/>
        <w:t>_</w:t>
      </w:r>
      <w:r>
        <w:rPr>
          <w:color w:val="000000"/>
          <w:sz w:val="20"/>
          <w:szCs w:val="20"/>
        </w:rPr>
        <w:tab/>
        <w:t>_</w:t>
      </w:r>
      <w:r>
        <w:rPr>
          <w:color w:val="000000"/>
          <w:sz w:val="20"/>
          <w:szCs w:val="20"/>
        </w:rPr>
        <w:tab/>
        <w:t>__</w:t>
      </w: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tabs>
          <w:tab w:val="left" w:pos="464"/>
          <w:tab w:val="left" w:pos="807"/>
          <w:tab w:val="left" w:pos="1377"/>
          <w:tab w:val="left" w:pos="1720"/>
        </w:tabs>
        <w:spacing w:before="99"/>
        <w:ind w:left="122"/>
        <w:rPr>
          <w:color w:val="000000"/>
          <w:sz w:val="20"/>
          <w:szCs w:val="20"/>
        </w:rPr>
        <w:sectPr w:rsidR="001A683E">
          <w:type w:val="continuous"/>
          <w:pgSz w:w="11920" w:h="16850"/>
          <w:pgMar w:top="520" w:right="400" w:bottom="280" w:left="600" w:header="720" w:footer="720" w:gutter="0"/>
          <w:cols w:num="5" w:space="720" w:equalWidth="0">
            <w:col w:w="2130" w:space="67"/>
            <w:col w:w="2130" w:space="67"/>
            <w:col w:w="2130" w:space="67"/>
            <w:col w:w="2130" w:space="67"/>
            <w:col w:w="2130" w:space="0"/>
          </w:cols>
        </w:sectPr>
      </w:pPr>
      <w:r>
        <w:br w:type="column"/>
      </w:r>
      <w:r>
        <w:rPr>
          <w:color w:val="000000"/>
          <w:sz w:val="20"/>
          <w:szCs w:val="20"/>
        </w:rPr>
        <w:lastRenderedPageBreak/>
        <w:t>_</w:t>
      </w:r>
      <w:r>
        <w:rPr>
          <w:color w:val="000000"/>
          <w:sz w:val="20"/>
          <w:szCs w:val="20"/>
        </w:rPr>
        <w:tab/>
        <w:t>_</w:t>
      </w:r>
      <w:r>
        <w:rPr>
          <w:color w:val="000000"/>
          <w:sz w:val="20"/>
          <w:szCs w:val="20"/>
        </w:rPr>
        <w:tab/>
        <w:t>_</w:t>
      </w:r>
      <w:r>
        <w:rPr>
          <w:color w:val="000000"/>
          <w:sz w:val="20"/>
          <w:szCs w:val="20"/>
        </w:rPr>
        <w:tab/>
        <w:t>_</w:t>
      </w:r>
      <w:r>
        <w:rPr>
          <w:color w:val="000000"/>
          <w:sz w:val="20"/>
          <w:szCs w:val="20"/>
        </w:rPr>
        <w:tab/>
        <w:t>_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tabs>
          <w:tab w:val="left" w:pos="1245"/>
          <w:tab w:val="left" w:pos="4416"/>
          <w:tab w:val="left" w:pos="5095"/>
          <w:tab w:val="left" w:pos="5437"/>
          <w:tab w:val="left" w:pos="6007"/>
          <w:tab w:val="left" w:pos="6350"/>
          <w:tab w:val="left" w:pos="6692"/>
          <w:tab w:val="left" w:pos="7035"/>
          <w:tab w:val="left" w:pos="7377"/>
          <w:tab w:val="left" w:pos="7720"/>
          <w:tab w:val="left" w:pos="8290"/>
          <w:tab w:val="left" w:pos="8633"/>
          <w:tab w:val="left" w:pos="8975"/>
          <w:tab w:val="left" w:pos="10107"/>
          <w:tab w:val="left" w:pos="10451"/>
        </w:tabs>
        <w:spacing w:before="100"/>
        <w:ind w:left="122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nat</w:t>
      </w:r>
      <w:proofErr w:type="spellEnd"/>
      <w:r>
        <w:rPr>
          <w:color w:val="000000"/>
          <w:sz w:val="20"/>
          <w:szCs w:val="20"/>
          <w:u w:val="single"/>
        </w:rPr>
        <w:t xml:space="preserve"> _ _</w:t>
      </w:r>
      <w:r>
        <w:rPr>
          <w:color w:val="000000"/>
          <w:sz w:val="20"/>
          <w:szCs w:val="20"/>
        </w:rPr>
        <w:tab/>
        <w:t>il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  <w:u w:val="single"/>
        </w:rPr>
        <w:t xml:space="preserve"> 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</w:rPr>
        <w:t>(prov.</w:t>
      </w:r>
      <w:r>
        <w:rPr>
          <w:color w:val="000000"/>
          <w:sz w:val="20"/>
          <w:szCs w:val="20"/>
          <w:u w:val="single"/>
        </w:rPr>
        <w:t>__</w:t>
      </w:r>
      <w:r>
        <w:rPr>
          <w:color w:val="000000"/>
          <w:sz w:val="20"/>
          <w:szCs w:val="20"/>
          <w:u w:val="single"/>
        </w:rPr>
        <w:tab/>
        <w:t>_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),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1A683E" w:rsidRDefault="00FB5686">
      <w:pPr>
        <w:spacing w:before="101"/>
        <w:ind w:left="287"/>
      </w:pPr>
      <w:r>
        <w:t>in servizio presso codesto ISTITUTO COMPRENSIVO in qualità di:</w:t>
      </w:r>
    </w:p>
    <w:p w:rsidR="001A683E" w:rsidRDefault="00FB5686">
      <w:pPr>
        <w:tabs>
          <w:tab w:val="left" w:pos="2777"/>
          <w:tab w:val="left" w:pos="3564"/>
          <w:tab w:val="left" w:pos="4949"/>
          <w:tab w:val="left" w:pos="7751"/>
          <w:tab w:val="left" w:pos="9551"/>
          <w:tab w:val="left" w:pos="10053"/>
        </w:tabs>
        <w:spacing w:before="112" w:line="432" w:lineRule="auto"/>
        <w:ind w:left="273" w:right="742" w:firstLine="249"/>
      </w:pPr>
      <w:r>
        <w:t>Docente</w:t>
      </w:r>
      <w:r>
        <w:tab/>
      </w:r>
      <w:r>
        <w:tab/>
        <w:t>Collaboratore scolastico</w:t>
      </w:r>
      <w:r>
        <w:tab/>
        <w:t>Assistente Amministrativo con contratto di lavoro a</w:t>
      </w:r>
      <w:r>
        <w:tab/>
      </w:r>
      <w:r>
        <w:t>tempo indeterminato</w:t>
      </w:r>
      <w:r>
        <w:tab/>
        <w:t>tempo determinato fino al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173736</wp:posOffset>
            </wp:positionH>
            <wp:positionV relativeFrom="paragraph">
              <wp:posOffset>69838</wp:posOffset>
            </wp:positionV>
            <wp:extent cx="234695" cy="170688"/>
            <wp:effectExtent l="0" t="0" r="0" b="0"/>
            <wp:wrapNone/>
            <wp:docPr id="162909836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7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2105279</wp:posOffset>
            </wp:positionH>
            <wp:positionV relativeFrom="paragraph">
              <wp:posOffset>69838</wp:posOffset>
            </wp:positionV>
            <wp:extent cx="234695" cy="170688"/>
            <wp:effectExtent l="0" t="0" r="0" b="0"/>
            <wp:wrapNone/>
            <wp:docPr id="162909835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7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69838</wp:posOffset>
            </wp:positionV>
            <wp:extent cx="234696" cy="170688"/>
            <wp:effectExtent l="0" t="0" r="0" b="0"/>
            <wp:wrapNone/>
            <wp:docPr id="162909836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7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375019</wp:posOffset>
            </wp:positionV>
            <wp:extent cx="222504" cy="170688"/>
            <wp:effectExtent l="0" t="0" r="0" b="0"/>
            <wp:wrapNone/>
            <wp:docPr id="162909835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17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375019</wp:posOffset>
            </wp:positionV>
            <wp:extent cx="219455" cy="170688"/>
            <wp:effectExtent l="0" t="0" r="0" b="0"/>
            <wp:wrapNone/>
            <wp:docPr id="162909836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7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683E" w:rsidRDefault="00FB5686">
      <w:pPr>
        <w:pStyle w:val="Titolo1"/>
        <w:spacing w:before="143"/>
        <w:ind w:left="212" w:right="386"/>
        <w:jc w:val="center"/>
      </w:pPr>
      <w:r>
        <w:t>C H I E D 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266700</wp:posOffset>
              </wp:positionV>
              <wp:extent cx="187325" cy="187325"/>
              <wp:effectExtent b="0" l="0" r="0" t="0"/>
              <wp:wrapNone/>
              <wp:docPr id="162909834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65038" y="3699038"/>
                        <a:ext cx="161925" cy="161925"/>
                      </a:xfrm>
                      <a:prstGeom prst="rect">
                        <a:avLst/>
                      </a:prstGeom>
                      <a:noFill/>
                      <a:ln cap="flat" cmpd="sng" w="254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266700</wp:posOffset>
                </wp:positionV>
                <wp:extent cx="187325" cy="187325"/>
                <wp:effectExtent l="0" t="0" r="0" b="0"/>
                <wp:wrapNone/>
                <wp:docPr id="1629098347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90"/>
        <w:ind w:left="8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fruire dei permessi previsti dall'art. 33, comma 6, L. 104/92 per se stesso;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1"/>
        <w:ind w:left="8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fruire dei permessi previsti dall'art. 33, comma 3, L. 104/92 per poter assistere: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-25399</wp:posOffset>
              </wp:positionV>
              <wp:extent cx="187325" cy="187325"/>
              <wp:effectExtent b="0" l="0" r="0" t="0"/>
              <wp:wrapNone/>
              <wp:docPr id="1629098349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265038" y="3699038"/>
                        <a:ext cx="161925" cy="161925"/>
                      </a:xfrm>
                      <a:prstGeom prst="rect">
                        <a:avLst/>
                      </a:prstGeom>
                      <a:noFill/>
                      <a:ln cap="flat" cmpd="sng" w="254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-25399</wp:posOffset>
                </wp:positionV>
                <wp:extent cx="187325" cy="187325"/>
                <wp:effectExtent l="0" t="0" r="0" b="0"/>
                <wp:wrapNone/>
                <wp:docPr id="1629098349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tabs>
          <w:tab w:val="left" w:pos="3824"/>
          <w:tab w:val="left" w:pos="4160"/>
          <w:tab w:val="left" w:pos="5368"/>
          <w:tab w:val="left" w:pos="6265"/>
          <w:tab w:val="left" w:pos="8349"/>
          <w:tab w:val="left" w:pos="9972"/>
          <w:tab w:val="left" w:pos="10805"/>
        </w:tabs>
        <w:spacing w:before="153" w:line="396" w:lineRule="auto"/>
        <w:ind w:left="120" w:right="103"/>
        <w:jc w:val="both"/>
        <w:rPr>
          <w:sz w:val="20"/>
          <w:szCs w:val="20"/>
        </w:rPr>
      </w:pPr>
      <w:r>
        <w:rPr>
          <w:i/>
          <w:color w:val="000000"/>
          <w:sz w:val="20"/>
          <w:szCs w:val="20"/>
        </w:rPr>
        <w:t>Cognome e nome</w:t>
      </w:r>
      <w:r>
        <w:rPr>
          <w:i/>
          <w:color w:val="000000"/>
          <w:sz w:val="20"/>
          <w:szCs w:val="20"/>
          <w:u w:val="single"/>
        </w:rPr>
        <w:tab/>
      </w:r>
      <w:r>
        <w:rPr>
          <w:i/>
          <w:color w:val="000000"/>
          <w:sz w:val="20"/>
          <w:szCs w:val="20"/>
          <w:u w:val="single"/>
        </w:rPr>
        <w:tab/>
      </w:r>
      <w:r>
        <w:rPr>
          <w:i/>
          <w:color w:val="000000"/>
          <w:sz w:val="20"/>
          <w:szCs w:val="20"/>
          <w:u w:val="single"/>
        </w:rPr>
        <w:tab/>
      </w:r>
      <w:r>
        <w:rPr>
          <w:i/>
          <w:color w:val="000000"/>
          <w:sz w:val="20"/>
          <w:szCs w:val="20"/>
          <w:u w:val="single"/>
        </w:rPr>
        <w:tab/>
      </w:r>
      <w:r>
        <w:rPr>
          <w:i/>
          <w:color w:val="000000"/>
          <w:sz w:val="20"/>
          <w:szCs w:val="20"/>
        </w:rPr>
        <w:t>rapporto di parentela</w:t>
      </w:r>
      <w:r>
        <w:rPr>
          <w:i/>
          <w:color w:val="000000"/>
          <w:sz w:val="20"/>
          <w:szCs w:val="20"/>
          <w:u w:val="single"/>
        </w:rPr>
        <w:t xml:space="preserve"> </w:t>
      </w:r>
      <w:r>
        <w:rPr>
          <w:i/>
          <w:color w:val="000000"/>
          <w:sz w:val="20"/>
          <w:szCs w:val="20"/>
          <w:u w:val="single"/>
        </w:rPr>
        <w:tab/>
      </w:r>
      <w:r>
        <w:rPr>
          <w:i/>
          <w:color w:val="000000"/>
          <w:sz w:val="20"/>
          <w:szCs w:val="20"/>
          <w:u w:val="single"/>
        </w:rPr>
        <w:tab/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Data di nascita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Comune di nascita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Provincia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C.F.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residente 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tabs>
          <w:tab w:val="left" w:pos="3824"/>
          <w:tab w:val="left" w:pos="4160"/>
          <w:tab w:val="left" w:pos="5368"/>
          <w:tab w:val="left" w:pos="6265"/>
          <w:tab w:val="left" w:pos="8349"/>
          <w:tab w:val="left" w:pos="9972"/>
          <w:tab w:val="left" w:pos="10805"/>
        </w:tabs>
        <w:spacing w:before="153" w:line="396" w:lineRule="auto"/>
        <w:ind w:left="120" w:right="10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tal fine, consapevole che le dichiarazioni mendaci, la falsità negli atti e l'uso di atti falsi sono puniti, ai sensi dell'art. 76 del D.P.R. n. 445/2000, con l</w:t>
      </w:r>
      <w:r>
        <w:rPr>
          <w:i/>
          <w:sz w:val="20"/>
          <w:szCs w:val="20"/>
        </w:rPr>
        <w:t>e sanzioni previste dalla legge penale e dalle leggi speciali in materia</w:t>
      </w:r>
      <w:r>
        <w:rPr>
          <w:b/>
          <w:i/>
          <w:sz w:val="20"/>
          <w:szCs w:val="20"/>
        </w:rPr>
        <w:t>, dichiara che: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12"/>
          <w:szCs w:val="12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100"/>
        <w:ind w:left="3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disabile è in vita;</w:t>
      </w: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64690</wp:posOffset>
            </wp:positionV>
            <wp:extent cx="201168" cy="153924"/>
            <wp:effectExtent l="0" t="0" r="0" b="0"/>
            <wp:wrapNone/>
            <wp:docPr id="16290983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p w:rsidR="001A683E" w:rsidRDefault="00FB5686">
      <w:pPr>
        <w:tabs>
          <w:tab w:val="left" w:pos="3941"/>
          <w:tab w:val="left" w:pos="6205"/>
          <w:tab w:val="left" w:pos="10509"/>
        </w:tabs>
        <w:spacing w:before="99"/>
        <w:ind w:left="388"/>
        <w:rPr>
          <w:sz w:val="20"/>
          <w:szCs w:val="20"/>
        </w:rPr>
      </w:pPr>
      <w:r>
        <w:rPr>
          <w:sz w:val="20"/>
          <w:szCs w:val="20"/>
        </w:rPr>
        <w:t>l’accertamento della disabilità è     SOGGETTO A REVISIONE IL________</w:t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64055</wp:posOffset>
            </wp:positionV>
            <wp:extent cx="201168" cy="153924"/>
            <wp:effectExtent l="0" t="0" r="0" b="0"/>
            <wp:wrapNone/>
            <wp:docPr id="16290983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2358263</wp:posOffset>
            </wp:positionH>
            <wp:positionV relativeFrom="paragraph">
              <wp:posOffset>64055</wp:posOffset>
            </wp:positionV>
            <wp:extent cx="198119" cy="153924"/>
            <wp:effectExtent l="0" t="0" r="0" b="0"/>
            <wp:wrapNone/>
            <wp:docPr id="162909836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64055</wp:posOffset>
            </wp:positionV>
            <wp:extent cx="204215" cy="153924"/>
            <wp:effectExtent l="0" t="0" r="0" b="0"/>
            <wp:wrapNone/>
            <wp:docPr id="162909835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683E" w:rsidRDefault="00FB5686">
      <w:pPr>
        <w:tabs>
          <w:tab w:val="left" w:pos="3941"/>
          <w:tab w:val="left" w:pos="6205"/>
          <w:tab w:val="left" w:pos="10509"/>
        </w:tabs>
        <w:spacing w:before="99"/>
        <w:ind w:left="38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sdt>
        <w:sdtPr>
          <w:tag w:val="goog_rdk_0"/>
          <w:id w:val="12390594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◻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>NON SOGGETTO A REVISIONE</w:t>
          </w:r>
        </w:sdtContent>
      </w:sdt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99"/>
        <w:ind w:left="120" w:firstLine="2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soggetto in situazione di disabilità grave non è ricoverato a tempo pieno presso struttura pubblica o privata (eccezioni indicate al punto 5 della Circ. Min. Funzione Pubblica n. 13/2010);</w:t>
      </w: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64055</wp:posOffset>
            </wp:positionV>
            <wp:extent cx="201168" cy="153924"/>
            <wp:effectExtent l="0" t="0" r="0" b="0"/>
            <wp:wrapNone/>
            <wp:docPr id="16290983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2"/>
          <w:szCs w:val="12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100"/>
        <w:ind w:left="120" w:firstLine="2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il </w:t>
      </w:r>
      <w:r>
        <w:rPr>
          <w:color w:val="000000"/>
          <w:sz w:val="20"/>
          <w:szCs w:val="20"/>
          <w:u w:val="single"/>
        </w:rPr>
        <w:t>referente unico</w:t>
      </w:r>
      <w:r>
        <w:rPr>
          <w:color w:val="000000"/>
          <w:sz w:val="20"/>
          <w:szCs w:val="20"/>
        </w:rPr>
        <w:t xml:space="preserve"> quale punto di riferimento di tutta l'attività di assistenza al disabile e nessun altro soggetto beneficia dei permessi per lo stessa persona in situazione di disabilità grave;</w:t>
      </w: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64690</wp:posOffset>
            </wp:positionV>
            <wp:extent cx="201168" cy="153924"/>
            <wp:effectExtent l="0" t="0" r="0" b="0"/>
            <wp:wrapNone/>
            <wp:docPr id="16290983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1"/>
          <w:szCs w:val="11"/>
        </w:rPr>
      </w:pPr>
    </w:p>
    <w:p w:rsidR="001A683E" w:rsidRDefault="00FB5686">
      <w:pPr>
        <w:pStyle w:val="Titolo1"/>
        <w:spacing w:before="99"/>
        <w:ind w:right="30" w:firstLine="271"/>
        <w:rPr>
          <w:b w:val="0"/>
        </w:rPr>
      </w:pPr>
      <w:r>
        <w:rPr>
          <w:b w:val="0"/>
          <w:u w:val="single"/>
        </w:rPr>
        <w:t>di non essere il</w:t>
      </w:r>
      <w:r>
        <w:rPr>
          <w:b w:val="0"/>
        </w:rPr>
        <w:t xml:space="preserve"> </w:t>
      </w:r>
      <w:r>
        <w:rPr>
          <w:b w:val="0"/>
          <w:u w:val="single"/>
        </w:rPr>
        <w:t>referente unico</w:t>
      </w:r>
      <w:r>
        <w:rPr>
          <w:b w:val="0"/>
        </w:rPr>
        <w:t>, pertanto usufruirà dei permessi per l'atti</w:t>
      </w:r>
      <w:r>
        <w:rPr>
          <w:b w:val="0"/>
        </w:rPr>
        <w:t>vità di assistenza al disabile, alternativamente al seguente avente diritto :</w:t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64055</wp:posOffset>
            </wp:positionV>
            <wp:extent cx="201168" cy="153924"/>
            <wp:effectExtent l="0" t="0" r="0" b="0"/>
            <wp:wrapNone/>
            <wp:docPr id="16290983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:rsidR="001A683E" w:rsidRDefault="00FB5686">
      <w:pPr>
        <w:tabs>
          <w:tab w:val="left" w:pos="2979"/>
          <w:tab w:val="left" w:pos="5960"/>
          <w:tab w:val="left" w:pos="10650"/>
        </w:tabs>
        <w:ind w:left="120"/>
        <w:rPr>
          <w:i/>
          <w:sz w:val="20"/>
          <w:szCs w:val="20"/>
        </w:rPr>
      </w:pPr>
      <w:r>
        <w:rPr>
          <w:i/>
          <w:sz w:val="20"/>
          <w:szCs w:val="20"/>
        </w:rPr>
        <w:t>NOME</w:t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>COGNOME</w:t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 xml:space="preserve">LUOGO </w:t>
      </w:r>
      <w:proofErr w:type="spellStart"/>
      <w:r>
        <w:rPr>
          <w:i/>
          <w:sz w:val="20"/>
          <w:szCs w:val="20"/>
        </w:rPr>
        <w:t>DI</w:t>
      </w:r>
      <w:proofErr w:type="spellEnd"/>
      <w:r>
        <w:rPr>
          <w:i/>
          <w:sz w:val="20"/>
          <w:szCs w:val="20"/>
        </w:rPr>
        <w:t xml:space="preserve"> NASCITA_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ab/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18"/>
          <w:szCs w:val="18"/>
        </w:rPr>
      </w:pPr>
    </w:p>
    <w:p w:rsidR="001A683E" w:rsidRDefault="00FB5686">
      <w:pPr>
        <w:tabs>
          <w:tab w:val="left" w:pos="4109"/>
          <w:tab w:val="left" w:pos="10699"/>
        </w:tabs>
        <w:spacing w:before="100"/>
        <w:ind w:left="120"/>
        <w:rPr>
          <w:i/>
          <w:sz w:val="20"/>
          <w:szCs w:val="20"/>
        </w:rPr>
      </w:pPr>
      <w:r>
        <w:rPr>
          <w:i/>
          <w:sz w:val="20"/>
          <w:szCs w:val="20"/>
        </w:rPr>
        <w:t>DATA</w:t>
      </w:r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>VIA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ab/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11"/>
          <w:szCs w:val="11"/>
        </w:rPr>
      </w:pPr>
    </w:p>
    <w:p w:rsidR="001A683E" w:rsidRDefault="00FB5686">
      <w:pPr>
        <w:tabs>
          <w:tab w:val="left" w:pos="6551"/>
          <w:tab w:val="left" w:pos="10652"/>
        </w:tabs>
        <w:spacing w:before="99"/>
        <w:ind w:left="120"/>
        <w:rPr>
          <w:sz w:val="20"/>
          <w:szCs w:val="20"/>
        </w:rPr>
        <w:sectPr w:rsidR="001A683E">
          <w:type w:val="continuous"/>
          <w:pgSz w:w="11920" w:h="16850"/>
          <w:pgMar w:top="520" w:right="400" w:bottom="280" w:left="600" w:header="720" w:footer="720" w:gutter="0"/>
          <w:cols w:space="720"/>
        </w:sectPr>
      </w:pPr>
      <w:r>
        <w:rPr>
          <w:i/>
          <w:sz w:val="20"/>
          <w:szCs w:val="20"/>
        </w:rPr>
        <w:t>CITTA’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>PROV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A683E" w:rsidRDefault="00FB5686">
      <w:pPr>
        <w:tabs>
          <w:tab w:val="left" w:pos="10714"/>
        </w:tabs>
        <w:spacing w:before="79"/>
        <w:ind w:left="1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TIPO </w:t>
      </w:r>
      <w:proofErr w:type="spellStart"/>
      <w:r>
        <w:rPr>
          <w:i/>
          <w:sz w:val="20"/>
          <w:szCs w:val="20"/>
        </w:rPr>
        <w:t>DI</w:t>
      </w:r>
      <w:proofErr w:type="spellEnd"/>
      <w:r>
        <w:rPr>
          <w:i/>
          <w:sz w:val="20"/>
          <w:szCs w:val="20"/>
        </w:rPr>
        <w:t xml:space="preserve"> PARENTELA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:rsidR="001A683E" w:rsidRDefault="00FB5686">
      <w:pPr>
        <w:pStyle w:val="Titolo1"/>
        <w:spacing w:before="100"/>
        <w:ind w:firstLine="120"/>
        <w:rPr>
          <w:b w:val="0"/>
        </w:rPr>
      </w:pPr>
      <w:r>
        <w:rPr>
          <w:b w:val="0"/>
        </w:rPr>
        <w:t>In servizio presso (indicare struttura lavorativa e recapiti)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:rsidR="001A683E" w:rsidRDefault="00FB5686">
      <w:pPr>
        <w:tabs>
          <w:tab w:val="left" w:pos="4155"/>
          <w:tab w:val="left" w:pos="7162"/>
          <w:tab w:val="left" w:pos="10500"/>
        </w:tabs>
        <w:ind w:left="12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ab/>
      </w:r>
      <w:proofErr w:type="spellStart"/>
      <w:r>
        <w:rPr>
          <w:i/>
          <w:sz w:val="20"/>
          <w:szCs w:val="20"/>
        </w:rPr>
        <w:t>tel</w:t>
      </w:r>
      <w:proofErr w:type="spellEnd"/>
      <w:r>
        <w:rPr>
          <w:i/>
          <w:sz w:val="20"/>
          <w:szCs w:val="20"/>
          <w:u w:val="single"/>
        </w:rPr>
        <w:tab/>
      </w:r>
      <w:r>
        <w:rPr>
          <w:i/>
          <w:sz w:val="20"/>
          <w:szCs w:val="20"/>
        </w:rPr>
        <w:t>mail</w:t>
      </w:r>
      <w:r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ab/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17"/>
          <w:szCs w:val="17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100"/>
        <w:ind w:left="12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201168" cy="153924"/>
            <wp:effectExtent l="0" t="0" r="0" b="0"/>
            <wp:docPr id="16290983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>Solo per assistenza a familiari di 3°</w:t>
      </w:r>
      <w:r>
        <w:rPr>
          <w:color w:val="000000"/>
          <w:sz w:val="20"/>
          <w:szCs w:val="20"/>
        </w:rPr>
        <w:t>:</w:t>
      </w: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ind w:left="612" w:right="2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soggetto in situazione di disabilità grave con il quale sussiste un rapporto di parentela/affinità di 3° grado:</w:t>
      </w:r>
    </w:p>
    <w:p w:rsidR="001A683E" w:rsidRDefault="00FB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26" w:lineRule="auto"/>
        <w:ind w:hanging="2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coniugato/a;</w:t>
      </w:r>
    </w:p>
    <w:p w:rsidR="001A683E" w:rsidRDefault="00FB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30" w:lineRule="auto"/>
        <w:ind w:hanging="2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è vedovo/a;</w:t>
      </w:r>
    </w:p>
    <w:p w:rsidR="001A683E" w:rsidRDefault="00FB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29" w:lineRule="auto"/>
        <w:ind w:hanging="2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è coniugato, ma il coniuge ha compiuto 65 anni di età;</w:t>
      </w:r>
    </w:p>
    <w:p w:rsidR="001A683E" w:rsidRDefault="00FB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30" w:lineRule="auto"/>
        <w:ind w:hanging="2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è coniugato, ma il coniuge è affetto da patologie invalidanti;</w:t>
      </w: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256"/>
        <w:rPr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o </w:t>
      </w:r>
      <w:r>
        <w:rPr>
          <w:color w:val="000000"/>
          <w:sz w:val="20"/>
          <w:szCs w:val="20"/>
        </w:rPr>
        <w:t>è stato coniugato, ma il coniuge è deceduto, separato legalmente o divorziato;</w:t>
      </w:r>
    </w:p>
    <w:p w:rsidR="001A683E" w:rsidRDefault="00FB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29" w:lineRule="auto"/>
        <w:ind w:hanging="2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è coniugato, ma in situazione di abbandono;</w:t>
      </w:r>
    </w:p>
    <w:p w:rsidR="001A683E" w:rsidRDefault="00FB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30" w:lineRule="auto"/>
        <w:ind w:hanging="2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 uno o entrambi i genitori deceduti;</w:t>
      </w:r>
    </w:p>
    <w:p w:rsidR="001A683E" w:rsidRDefault="00FB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34" w:lineRule="auto"/>
        <w:ind w:hanging="2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 uno o entrambi i genitori con più di 65 anni di età;</w:t>
      </w:r>
    </w:p>
    <w:p w:rsidR="001A683E" w:rsidRDefault="00FB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spacing w:line="250" w:lineRule="auto"/>
        <w:ind w:hanging="2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 uno o entrambi i genitori affetti da patologia invalidante.</w:t>
      </w:r>
    </w:p>
    <w:p w:rsidR="001A683E" w:rsidRDefault="00FB5686">
      <w:pPr>
        <w:spacing w:before="212"/>
        <w:ind w:left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Si allega:</w:t>
      </w:r>
    </w:p>
    <w:p w:rsidR="001A683E" w:rsidRDefault="00FB56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spacing w:before="6" w:line="237" w:lineRule="auto"/>
        <w:ind w:right="1755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copia certificato ASL competente, attestante lo stato di "disabilità grave"</w:t>
      </w:r>
      <w:r>
        <w:rPr>
          <w:color w:val="000000"/>
          <w:sz w:val="20"/>
          <w:szCs w:val="20"/>
        </w:rPr>
        <w:t xml:space="preserve"> in capo al soggetto che necessita di assistenza, ai sensi del comma 1 art. 4 L. 104/92 (in originale o copia autentica);</w:t>
      </w:r>
    </w:p>
    <w:p w:rsidR="001A683E" w:rsidRDefault="00FB56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1"/>
        </w:tabs>
        <w:spacing w:line="237" w:lineRule="auto"/>
        <w:ind w:right="1760" w:hanging="360"/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  <w:sz w:val="20"/>
          <w:szCs w:val="20"/>
        </w:rPr>
        <w:t>dichiarazione dell’altra persona che beneficia dei permessi giornalieri per lo stesso soggetto in situazione di disabilità grave, alternativamente al sottoscritto/a, nel limite massimo mensile di tre giorni complessivi tra i beneficiari;</w:t>
      </w:r>
    </w:p>
    <w:p w:rsidR="001A683E" w:rsidRDefault="00FB56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spacing w:line="237" w:lineRule="auto"/>
        <w:ind w:right="1764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copia documento di</w:t>
      </w:r>
      <w:r>
        <w:rPr>
          <w:color w:val="000000"/>
          <w:sz w:val="20"/>
          <w:szCs w:val="20"/>
        </w:rPr>
        <w:t xml:space="preserve"> riconoscimento del familiare disabile e di altro eventuale referente beneficiario;</w:t>
      </w:r>
    </w:p>
    <w:p w:rsidR="001A683E" w:rsidRDefault="00FB56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spacing w:line="237" w:lineRule="auto"/>
        <w:ind w:right="1759" w:hanging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ulteriore documentazione a supporto delle dichiarazioni rese nella domanda (es. patologie invalidanti)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-27"/>
        <w:rPr>
          <w:color w:val="000000"/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0" distR="0">
              <wp:extent cx="6767195" cy="5080"/>
              <wp:effectExtent b="0" l="0" r="0" t="0"/>
              <wp:docPr id="162909834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62400" y="3775225"/>
                        <a:ext cx="6767195" cy="5080"/>
                        <a:chOff x="1962400" y="3775225"/>
                        <a:chExt cx="6767200" cy="9550"/>
                      </a:xfrm>
                    </wpg:grpSpPr>
                    <wpg:grpSp>
                      <wpg:cNvGrpSpPr/>
                      <wpg:grpSpPr>
                        <a:xfrm>
                          <a:off x="1962403" y="3777460"/>
                          <a:ext cx="6767195" cy="2540"/>
                          <a:chOff x="0" y="0"/>
                          <a:chExt cx="10657" cy="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0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4"/>
                            <a:ext cx="10657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noProof/>
              <w:color w:val="000000"/>
              <w:sz w:val="2"/>
              <w:szCs w:val="2"/>
            </w:rPr>
            <w:drawing>
              <wp:inline distT="0" distB="0" distL="0" distR="0">
                <wp:extent cx="6767195" cy="5080"/>
                <wp:effectExtent l="0" t="0" r="0" b="0"/>
                <wp:docPr id="1629098345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7195" cy="5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2"/>
          <w:szCs w:val="32"/>
        </w:rPr>
      </w:pPr>
    </w:p>
    <w:p w:rsidR="001A683E" w:rsidRDefault="00FB5686">
      <w:pPr>
        <w:spacing w:before="1"/>
        <w:ind w:left="6176"/>
        <w:rPr>
          <w:i/>
          <w:sz w:val="20"/>
          <w:szCs w:val="20"/>
        </w:rPr>
      </w:pPr>
      <w:r>
        <w:rPr>
          <w:i/>
          <w:sz w:val="20"/>
          <w:szCs w:val="20"/>
        </w:rPr>
        <w:t>FIRMA DEL RICHIEDENTE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5"/>
          <w:szCs w:val="25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215900</wp:posOffset>
              </wp:positionV>
              <wp:extent cx="1270" cy="12700"/>
              <wp:effectExtent b="0" l="0" r="0" t="0"/>
              <wp:wrapTopAndBottom distB="0" distT="0"/>
              <wp:docPr id="1629098350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394453" y="3779365"/>
                        <a:ext cx="1903095" cy="1270"/>
                      </a:xfrm>
                      <a:custGeom>
                        <a:rect b="b" l="l" r="r" t="t"/>
                        <a:pathLst>
                          <a:path extrusionOk="0" h="120000" w="2997">
                            <a:moveTo>
                              <a:pt x="0" y="0"/>
                            </a:moveTo>
                            <a:lnTo>
                              <a:pt x="2997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629098350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31"/>
          <w:szCs w:val="31"/>
        </w:rPr>
      </w:pPr>
    </w:p>
    <w:p w:rsidR="001A683E" w:rsidRDefault="00FB5686">
      <w:pPr>
        <w:ind w:left="261" w:right="31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Ai sensi dell'art. 38 D.P.R. n. 445/2000, la presente dichiarazione deve essere sottoscritta dall'interessato in presenza del dipendente addetto o inviata all'ufficio competente a mezzo posta elettronica, insieme alla fotocopia non autenticata di un docume</w:t>
      </w:r>
      <w:r>
        <w:rPr>
          <w:i/>
          <w:sz w:val="16"/>
          <w:szCs w:val="16"/>
        </w:rPr>
        <w:t>nto di identità del dichiarante.</w:t>
      </w:r>
    </w:p>
    <w:p w:rsidR="001A683E" w:rsidRDefault="00FB5686">
      <w:pPr>
        <w:spacing w:line="237" w:lineRule="auto"/>
        <w:ind w:left="256" w:right="31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dati sopra riportati sono acquisiti esclusivamente per la concessione del permesso richiesto e verranno utilizzati, con modalità anche automatizzate, solo per tale scopo ai sensi del D. </w:t>
      </w:r>
      <w:proofErr w:type="spellStart"/>
      <w:r>
        <w:rPr>
          <w:i/>
          <w:sz w:val="16"/>
          <w:szCs w:val="16"/>
        </w:rPr>
        <w:t>Lgs</w:t>
      </w:r>
      <w:proofErr w:type="spellEnd"/>
      <w:r>
        <w:rPr>
          <w:i/>
          <w:sz w:val="16"/>
          <w:szCs w:val="16"/>
        </w:rPr>
        <w:t>. n. 196 del 30/06/2003; il conf</w:t>
      </w:r>
      <w:r>
        <w:rPr>
          <w:i/>
          <w:sz w:val="16"/>
          <w:szCs w:val="16"/>
        </w:rPr>
        <w:t>erimento dei dati è obbligatorio ed il rifiuto di fornire gli stessi comporta l'impossibilità di dare corso a quanto richiesto. I dati non verranno comunicati ad altri soggetti, né saranno oggetto di diffusione.</w:t>
      </w:r>
    </w:p>
    <w:p w:rsidR="001A683E" w:rsidRPr="00FB5686" w:rsidRDefault="00FB5686" w:rsidP="00FB5686">
      <w:pPr>
        <w:spacing w:line="237" w:lineRule="auto"/>
        <w:ind w:left="256" w:right="311"/>
        <w:jc w:val="both"/>
        <w:rPr>
          <w:rFonts w:ascii="Times New Roman" w:eastAsia="Times New Roman" w:hAnsi="Times New Roman" w:cs="Times New Roman"/>
          <w:i/>
        </w:rPr>
      </w:pPr>
      <w:r>
        <w:rPr>
          <w:i/>
          <w:sz w:val="16"/>
          <w:szCs w:val="16"/>
        </w:rPr>
        <w:t>L'interessato ha diritto di ottenere l'aggio</w:t>
      </w:r>
      <w:r>
        <w:rPr>
          <w:i/>
          <w:sz w:val="16"/>
          <w:szCs w:val="16"/>
        </w:rPr>
        <w:t>rnamento, la rettifica, l'integrazione dei dati e la cancellazione, la trasformazione in forma anonima o il blocco dai dati trattati in violazione di legge, nonché di opporsi, per motivi legittimi, al trattamento dei dati personali. In caso di opposizione,</w:t>
      </w:r>
      <w:r>
        <w:rPr>
          <w:i/>
          <w:sz w:val="16"/>
          <w:szCs w:val="16"/>
        </w:rPr>
        <w:t xml:space="preserve"> si cesserà di dar corso al beneficio richiesto</w:t>
      </w:r>
      <w:r>
        <w:rPr>
          <w:rFonts w:ascii="Times New Roman" w:eastAsia="Times New Roman" w:hAnsi="Times New Roman" w:cs="Times New Roman"/>
          <w:i/>
        </w:rPr>
        <w:t>.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tabs>
          <w:tab w:val="left" w:pos="4186"/>
          <w:tab w:val="left" w:pos="7018"/>
        </w:tabs>
        <w:ind w:left="26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FOGGIA,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ab/>
        <w:t>Per presa visione</w:t>
      </w: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683E" w:rsidRDefault="00FB568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3987800</wp:posOffset>
              </wp:positionH>
              <wp:positionV relativeFrom="paragraph">
                <wp:posOffset>203200</wp:posOffset>
              </wp:positionV>
              <wp:extent cx="2203450" cy="8255"/>
              <wp:effectExtent b="0" l="0" r="0" t="0"/>
              <wp:wrapTopAndBottom distB="0" distT="0"/>
              <wp:docPr id="162909834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244275" y="3773650"/>
                        <a:ext cx="2203450" cy="8255"/>
                        <a:chOff x="4244275" y="3773650"/>
                        <a:chExt cx="2203450" cy="12075"/>
                      </a:xfrm>
                    </wpg:grpSpPr>
                    <wpg:grpSp>
                      <wpg:cNvGrpSpPr/>
                      <wpg:grpSpPr>
                        <a:xfrm>
                          <a:off x="4244275" y="3775873"/>
                          <a:ext cx="2203450" cy="5080"/>
                          <a:chOff x="6893" y="335"/>
                          <a:chExt cx="3470" cy="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6893" y="335"/>
                            <a:ext cx="34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893" y="339"/>
                            <a:ext cx="269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9593" y="343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203200</wp:posOffset>
                </wp:positionV>
                <wp:extent cx="2203450" cy="8255"/>
                <wp:effectExtent l="0" t="0" r="0" b="0"/>
                <wp:wrapTopAndBottom distT="0" distB="0"/>
                <wp:docPr id="1629098348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450" cy="8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683E" w:rsidRDefault="001A683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1A683E" w:rsidRDefault="00FB5686">
      <w:pPr>
        <w:tabs>
          <w:tab w:val="left" w:pos="6440"/>
        </w:tabs>
        <w:spacing w:line="242" w:lineRule="auto"/>
        <w:ind w:left="4861"/>
        <w:rPr>
          <w:b/>
          <w:i/>
          <w:sz w:val="20"/>
          <w:szCs w:val="20"/>
        </w:rPr>
      </w:pPr>
      <w:r>
        <w:rPr>
          <w:sz w:val="20"/>
          <w:szCs w:val="20"/>
        </w:rPr>
        <w:t>V I S T O</w:t>
      </w:r>
      <w:r>
        <w:rPr>
          <w:sz w:val="20"/>
          <w:szCs w:val="20"/>
        </w:rPr>
        <w:tab/>
      </w:r>
    </w:p>
    <w:p w:rsidR="001A683E" w:rsidRDefault="00FB5686">
      <w:pPr>
        <w:tabs>
          <w:tab w:val="left" w:pos="7215"/>
        </w:tabs>
        <w:spacing w:before="100" w:line="242" w:lineRule="auto"/>
        <w:ind w:left="45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 DIRIGENTE SCOLASTICA</w:t>
      </w:r>
    </w:p>
    <w:p w:rsidR="001A683E" w:rsidRDefault="00FB5686">
      <w:pPr>
        <w:spacing w:line="242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Prof.ssa Angela Maria Anna D’ARIENZO</w:t>
      </w:r>
    </w:p>
    <w:p w:rsidR="001A683E" w:rsidRDefault="00FB5686">
      <w:pPr>
        <w:spacing w:line="242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3733800</wp:posOffset>
              </wp:positionH>
              <wp:positionV relativeFrom="paragraph">
                <wp:posOffset>152400</wp:posOffset>
              </wp:positionV>
              <wp:extent cx="1270" cy="12700"/>
              <wp:effectExtent b="0" l="0" r="0" t="0"/>
              <wp:wrapTopAndBottom distB="0" distT="0"/>
              <wp:docPr id="1629098351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031550" y="3779365"/>
                        <a:ext cx="2628900" cy="1270"/>
                      </a:xfrm>
                      <a:custGeom>
                        <a:rect b="b" l="l" r="r" t="t"/>
                        <a:pathLst>
                          <a:path extrusionOk="0" h="120000" w="4140">
                            <a:moveTo>
                              <a:pt x="0" y="0"/>
                            </a:moveTo>
                            <a:lnTo>
                              <a:pt x="414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629098351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1A683E" w:rsidSect="001A683E">
      <w:pgSz w:w="11920" w:h="16850"/>
      <w:pgMar w:top="640" w:right="4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2F03"/>
    <w:multiLevelType w:val="multilevel"/>
    <w:tmpl w:val="7F20908A"/>
    <w:lvl w:ilvl="0">
      <w:numFmt w:val="bullet"/>
      <w:lvlText w:val="o"/>
      <w:lvlJc w:val="left"/>
      <w:pPr>
        <w:ind w:left="540" w:hanging="284"/>
      </w:pPr>
      <w:rPr>
        <w:rFonts w:ascii="Courier New" w:eastAsia="Courier New" w:hAnsi="Courier New" w:cs="Courier New"/>
        <w:sz w:val="20"/>
        <w:szCs w:val="20"/>
      </w:rPr>
    </w:lvl>
    <w:lvl w:ilvl="1">
      <w:numFmt w:val="bullet"/>
      <w:lvlText w:val="⮚"/>
      <w:lvlJc w:val="left"/>
      <w:pPr>
        <w:ind w:left="1332" w:hanging="389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2403" w:hanging="389"/>
      </w:pPr>
    </w:lvl>
    <w:lvl w:ilvl="3">
      <w:numFmt w:val="bullet"/>
      <w:lvlText w:val="•"/>
      <w:lvlJc w:val="left"/>
      <w:pPr>
        <w:ind w:left="3466" w:hanging="388"/>
      </w:pPr>
    </w:lvl>
    <w:lvl w:ilvl="4">
      <w:numFmt w:val="bullet"/>
      <w:lvlText w:val="•"/>
      <w:lvlJc w:val="left"/>
      <w:pPr>
        <w:ind w:left="4530" w:hanging="389"/>
      </w:pPr>
    </w:lvl>
    <w:lvl w:ilvl="5">
      <w:numFmt w:val="bullet"/>
      <w:lvlText w:val="•"/>
      <w:lvlJc w:val="left"/>
      <w:pPr>
        <w:ind w:left="5593" w:hanging="389"/>
      </w:pPr>
    </w:lvl>
    <w:lvl w:ilvl="6">
      <w:numFmt w:val="bullet"/>
      <w:lvlText w:val="•"/>
      <w:lvlJc w:val="left"/>
      <w:pPr>
        <w:ind w:left="6657" w:hanging="388"/>
      </w:pPr>
    </w:lvl>
    <w:lvl w:ilvl="7">
      <w:numFmt w:val="bullet"/>
      <w:lvlText w:val="•"/>
      <w:lvlJc w:val="left"/>
      <w:pPr>
        <w:ind w:left="7720" w:hanging="389"/>
      </w:pPr>
    </w:lvl>
    <w:lvl w:ilvl="8">
      <w:numFmt w:val="bullet"/>
      <w:lvlText w:val="•"/>
      <w:lvlJc w:val="left"/>
      <w:pPr>
        <w:ind w:left="8784" w:hanging="38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1A683E"/>
    <w:rsid w:val="001A683E"/>
    <w:rsid w:val="00FB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83E"/>
  </w:style>
  <w:style w:type="paragraph" w:styleId="Titolo1">
    <w:name w:val="heading 1"/>
    <w:basedOn w:val="Normale"/>
    <w:uiPriority w:val="9"/>
    <w:qFormat/>
    <w:rsid w:val="001A683E"/>
    <w:pPr>
      <w:spacing w:before="21"/>
      <w:ind w:left="120"/>
      <w:outlineLvl w:val="0"/>
    </w:pPr>
    <w:rPr>
      <w:b/>
      <w:bCs/>
      <w:sz w:val="20"/>
      <w:szCs w:val="20"/>
    </w:rPr>
  </w:style>
  <w:style w:type="paragraph" w:styleId="Titolo2">
    <w:name w:val="heading 2"/>
    <w:basedOn w:val="normal"/>
    <w:next w:val="normal"/>
    <w:rsid w:val="001A68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A68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A68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A683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A68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A683E"/>
  </w:style>
  <w:style w:type="table" w:customStyle="1" w:styleId="TableNormal">
    <w:name w:val="Table Normal"/>
    <w:rsid w:val="001A68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1A683E"/>
    <w:pPr>
      <w:spacing w:before="71"/>
      <w:ind w:left="122"/>
    </w:pPr>
    <w:rPr>
      <w:b/>
      <w:bCs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1A6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A683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A683E"/>
    <w:pPr>
      <w:ind w:left="540" w:hanging="285"/>
    </w:pPr>
  </w:style>
  <w:style w:type="paragraph" w:customStyle="1" w:styleId="TableParagraph">
    <w:name w:val="Table Paragraph"/>
    <w:basedOn w:val="Normale"/>
    <w:uiPriority w:val="1"/>
    <w:qFormat/>
    <w:rsid w:val="001A683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25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255D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255D"/>
    <w:rPr>
      <w:vertAlign w:val="superscript"/>
    </w:rPr>
  </w:style>
  <w:style w:type="paragraph" w:styleId="Sottotitolo">
    <w:name w:val="Subtitle"/>
    <w:basedOn w:val="normal"/>
    <w:next w:val="normal"/>
    <w:rsid w:val="001A68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6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0GmNntAQFlYdUPsSYGTNgeLwQ==">CgMxLjAaHQoBMBIYChYIB0ISEhBBcmlhbCBVbmljb2RlIE1TOAByITF4M1dNcXlwbGlxbkI2ZEN3WTZRcVpVeld3MjdudGpWVA==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2</dc:creator>
  <cp:lastModifiedBy>Dirigente</cp:lastModifiedBy>
  <cp:revision>1</cp:revision>
  <dcterms:created xsi:type="dcterms:W3CDTF">2023-09-21T06:10:00Z</dcterms:created>
  <dcterms:modified xsi:type="dcterms:W3CDTF">2023-09-21T11:09:00Z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