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10" w:rsidRPr="004D2D90" w:rsidRDefault="004D2D90">
      <w:pPr>
        <w:pStyle w:val="Titolo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4D2D9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ALLEGATO 5</w:t>
      </w:r>
    </w:p>
    <w:p w:rsidR="00151A10" w:rsidRPr="00382A73" w:rsidRDefault="00151A10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151A10" w:rsidRPr="00382A73" w:rsidRDefault="00151A10">
      <w:pPr>
        <w:pStyle w:val="Corpodel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151A10" w:rsidRPr="00382A73" w:rsidRDefault="00FE001C">
      <w:pPr>
        <w:pStyle w:val="Titolo11"/>
        <w:ind w:left="1581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DICHIARAZIONE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DI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RESPONSABILITÀ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E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CONSAPEVOLEZZA</w:t>
      </w:r>
    </w:p>
    <w:p w:rsidR="00151A10" w:rsidRPr="00382A73" w:rsidRDefault="00FE001C">
      <w:pPr>
        <w:pStyle w:val="Corpodeltesto"/>
        <w:spacing w:before="5"/>
        <w:ind w:left="1575" w:right="2527"/>
        <w:jc w:val="center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(Circolare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Dipartimento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Funzione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Pubblica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n.13/2010)</w:t>
      </w:r>
    </w:p>
    <w:p w:rsidR="00151A10" w:rsidRPr="00382A73" w:rsidRDefault="00151A10">
      <w:pPr>
        <w:pStyle w:val="Corpodeltesto"/>
        <w:spacing w:before="5"/>
        <w:rPr>
          <w:rFonts w:ascii="Times New Roman" w:hAnsi="Times New Roman" w:cs="Times New Roman"/>
          <w:sz w:val="24"/>
          <w:szCs w:val="24"/>
        </w:rPr>
      </w:pPr>
    </w:p>
    <w:p w:rsidR="00151A10" w:rsidRPr="00382A73" w:rsidRDefault="00FE001C">
      <w:pPr>
        <w:pStyle w:val="Corpodeltesto"/>
        <w:tabs>
          <w:tab w:val="left" w:pos="4826"/>
          <w:tab w:val="left" w:pos="10491"/>
        </w:tabs>
        <w:ind w:left="560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Il/La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sottoscritto/a</w:t>
      </w:r>
      <w:r w:rsidRPr="00382A73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 w:rsidRPr="00382A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51A10" w:rsidRPr="00382A73" w:rsidRDefault="00151A10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151A10" w:rsidRPr="00382A73" w:rsidRDefault="00FE001C">
      <w:pPr>
        <w:pStyle w:val="Corpodeltesto"/>
        <w:tabs>
          <w:tab w:val="left" w:pos="3738"/>
          <w:tab w:val="left" w:pos="8505"/>
          <w:tab w:val="left" w:pos="10491"/>
        </w:tabs>
        <w:spacing w:before="99"/>
        <w:ind w:left="512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nato/a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il</w:t>
      </w:r>
      <w:r w:rsidRPr="00382A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A73">
        <w:rPr>
          <w:rFonts w:ascii="Times New Roman" w:hAnsi="Times New Roman" w:cs="Times New Roman"/>
          <w:sz w:val="24"/>
          <w:szCs w:val="24"/>
        </w:rPr>
        <w:t>a</w:t>
      </w:r>
      <w:r w:rsidRPr="00382A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A73">
        <w:rPr>
          <w:rFonts w:ascii="Times New Roman" w:hAnsi="Times New Roman" w:cs="Times New Roman"/>
          <w:sz w:val="24"/>
          <w:szCs w:val="24"/>
        </w:rPr>
        <w:t>prov.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di</w:t>
      </w:r>
      <w:r w:rsidRPr="00382A7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82A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51A10" w:rsidRPr="00382A73" w:rsidRDefault="00151A10">
      <w:pPr>
        <w:pStyle w:val="Corpodeltesto"/>
        <w:spacing w:before="7"/>
        <w:rPr>
          <w:rFonts w:ascii="Times New Roman" w:hAnsi="Times New Roman" w:cs="Times New Roman"/>
          <w:sz w:val="24"/>
          <w:szCs w:val="24"/>
        </w:rPr>
      </w:pPr>
    </w:p>
    <w:p w:rsidR="00151A10" w:rsidRPr="00382A73" w:rsidRDefault="00FE001C">
      <w:pPr>
        <w:pStyle w:val="Corpodeltesto"/>
        <w:tabs>
          <w:tab w:val="left" w:pos="5529"/>
          <w:tab w:val="left" w:pos="9922"/>
          <w:tab w:val="left" w:pos="10554"/>
        </w:tabs>
        <w:spacing w:before="100"/>
        <w:ind w:left="512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residente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a</w:t>
      </w:r>
      <w:r w:rsidRPr="00382A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A73">
        <w:rPr>
          <w:rFonts w:ascii="Times New Roman" w:hAnsi="Times New Roman" w:cs="Times New Roman"/>
          <w:sz w:val="24"/>
          <w:szCs w:val="24"/>
        </w:rPr>
        <w:t>in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Via</w:t>
      </w:r>
      <w:r w:rsidRPr="00382A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A73">
        <w:rPr>
          <w:rFonts w:ascii="Times New Roman" w:hAnsi="Times New Roman" w:cs="Times New Roman"/>
          <w:sz w:val="24"/>
          <w:szCs w:val="24"/>
        </w:rPr>
        <w:t>n°</w:t>
      </w:r>
      <w:r w:rsidRPr="00382A73">
        <w:rPr>
          <w:rFonts w:ascii="Times New Roman" w:hAnsi="Times New Roman" w:cs="Times New Roman"/>
          <w:sz w:val="24"/>
          <w:szCs w:val="24"/>
          <w:u w:val="single"/>
        </w:rPr>
        <w:tab/>
      </w:r>
      <w:r w:rsidR="00916C1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151A10" w:rsidRPr="00382A73" w:rsidRDefault="00151A10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51A10" w:rsidRPr="00382A73" w:rsidRDefault="00151A10">
      <w:pPr>
        <w:pStyle w:val="Corpodeltesto"/>
        <w:spacing w:before="4"/>
        <w:rPr>
          <w:rFonts w:ascii="Times New Roman" w:hAnsi="Times New Roman" w:cs="Times New Roman"/>
          <w:sz w:val="24"/>
          <w:szCs w:val="24"/>
        </w:rPr>
      </w:pPr>
    </w:p>
    <w:p w:rsidR="00151A10" w:rsidRPr="00382A73" w:rsidRDefault="00FE001C">
      <w:pPr>
        <w:pStyle w:val="Corpodeltesto"/>
        <w:spacing w:line="237" w:lineRule="auto"/>
        <w:ind w:left="512" w:right="115"/>
        <w:jc w:val="both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consapevole delle sanzioni previste dall'art. 76 del Testo unico, D.P.R. 28/12/2000 n. 445, e della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decadenza dei benefici prevista dall'art. 75 del medesimo Testo unico in caso di dichiarazioni false o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mendaci,sotto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la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propria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personale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responsabilità;</w:t>
      </w:r>
    </w:p>
    <w:p w:rsidR="00151A10" w:rsidRPr="00382A73" w:rsidRDefault="00151A10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51A10" w:rsidRPr="00382A73" w:rsidRDefault="00FE001C">
      <w:pPr>
        <w:pStyle w:val="Titolo11"/>
        <w:spacing w:before="190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DICHIARA</w:t>
      </w:r>
    </w:p>
    <w:p w:rsidR="00151A10" w:rsidRPr="00382A73" w:rsidRDefault="00151A10">
      <w:pPr>
        <w:pStyle w:val="Corpodel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151A10" w:rsidRPr="00382A73" w:rsidRDefault="00FE001C">
      <w:pPr>
        <w:pStyle w:val="Paragrafoelenco"/>
        <w:numPr>
          <w:ilvl w:val="0"/>
          <w:numId w:val="1"/>
        </w:numPr>
        <w:tabs>
          <w:tab w:val="left" w:pos="794"/>
        </w:tabs>
        <w:spacing w:before="13" w:line="352" w:lineRule="auto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che si impegna a comunicare tempestivamente ogni variazione della situazione di</w:t>
      </w:r>
      <w:r w:rsidR="000C0EA9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fatto e di diritto da cui consegua la perdita della legittimazione alle agevolazioni(decesso,revoca</w:t>
      </w:r>
      <w:r w:rsidR="00167AD5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del</w:t>
      </w:r>
      <w:r w:rsidR="00167AD5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riconoscimento</w:t>
      </w:r>
      <w:r w:rsidR="00167AD5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dello</w:t>
      </w:r>
      <w:r w:rsidR="00167AD5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stato</w:t>
      </w:r>
      <w:r w:rsidR="00167AD5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di</w:t>
      </w:r>
      <w:r w:rsidR="00167AD5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disabilità</w:t>
      </w:r>
      <w:r w:rsidR="00167AD5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grave in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caso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di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rivedibilità,ricovero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a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tempo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pieno);</w:t>
      </w:r>
    </w:p>
    <w:p w:rsidR="00151A10" w:rsidRPr="00382A73" w:rsidRDefault="00FE001C">
      <w:pPr>
        <w:pStyle w:val="Paragrafoelenco"/>
        <w:numPr>
          <w:ilvl w:val="0"/>
          <w:numId w:val="1"/>
        </w:numPr>
        <w:tabs>
          <w:tab w:val="left" w:pos="794"/>
        </w:tabs>
        <w:spacing w:line="352" w:lineRule="auto"/>
        <w:ind w:right="1458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che è consapevole che il diritto alla fruizione dei permessi, ai sensi del D.Lgs105/2022, può essere ri</w:t>
      </w:r>
      <w:r w:rsidR="00382A73" w:rsidRPr="00382A73">
        <w:rPr>
          <w:rFonts w:ascii="Times New Roman" w:hAnsi="Times New Roman" w:cs="Times New Roman"/>
          <w:sz w:val="24"/>
          <w:szCs w:val="24"/>
        </w:rPr>
        <w:t>conosciuto al sottoscritto o,</w:t>
      </w:r>
      <w:r w:rsidRPr="00382A73">
        <w:rPr>
          <w:rFonts w:ascii="Times New Roman" w:hAnsi="Times New Roman" w:cs="Times New Roman"/>
          <w:sz w:val="24"/>
          <w:szCs w:val="24"/>
        </w:rPr>
        <w:t xml:space="preserve"> alternativamente, ad altro/isoggetto/iprevisto/idallalegge,perl’assistenzaallastessapersonaconhandicapinsituazione di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gravità,nel limite massimo mensile di 3 giorni complessivi tra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i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beneficiari.</w:t>
      </w:r>
    </w:p>
    <w:p w:rsidR="00151A10" w:rsidRPr="00382A73" w:rsidRDefault="00382A73">
      <w:pPr>
        <w:pStyle w:val="Corpodeltesto"/>
        <w:tabs>
          <w:tab w:val="left" w:pos="4526"/>
        </w:tabs>
        <w:spacing w:before="131"/>
        <w:ind w:left="291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FOGGIA</w:t>
      </w:r>
      <w:r w:rsidR="00FE001C" w:rsidRPr="00382A73">
        <w:rPr>
          <w:rFonts w:ascii="Times New Roman" w:hAnsi="Times New Roman" w:cs="Times New Roman"/>
          <w:sz w:val="24"/>
          <w:szCs w:val="24"/>
        </w:rPr>
        <w:t>,</w:t>
      </w:r>
      <w:r w:rsidR="00FE001C" w:rsidRPr="00382A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51A10" w:rsidRPr="00382A73" w:rsidRDefault="00FE001C">
      <w:pPr>
        <w:pStyle w:val="Corpodeltesto"/>
        <w:spacing w:before="119"/>
        <w:ind w:left="7209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Il</w:t>
      </w:r>
      <w:r w:rsidR="007048FA">
        <w:rPr>
          <w:rFonts w:ascii="Times New Roman" w:hAnsi="Times New Roman" w:cs="Times New Roman"/>
          <w:sz w:val="24"/>
          <w:szCs w:val="24"/>
        </w:rPr>
        <w:t xml:space="preserve"> </w:t>
      </w:r>
      <w:r w:rsidRPr="00382A73">
        <w:rPr>
          <w:rFonts w:ascii="Times New Roman" w:hAnsi="Times New Roman" w:cs="Times New Roman"/>
          <w:sz w:val="24"/>
          <w:szCs w:val="24"/>
        </w:rPr>
        <w:t>dichiarante</w:t>
      </w:r>
    </w:p>
    <w:p w:rsidR="00151A10" w:rsidRPr="00382A73" w:rsidRDefault="00151A10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51A10" w:rsidRPr="00382A73" w:rsidRDefault="007865DF" w:rsidP="00382A73">
      <w:pPr>
        <w:pStyle w:val="Corpodel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0" o:spid="_x0000_s1026" style="position:absolute;margin-left:4in;margin-top:15.15pt;width:249.95pt;height:.1pt;z-index:-15728640;visibility:visible;mso-wrap-distance-left:0;mso-wrap-distance-right:0;mso-position-horizontal-relative:page" coordsize="49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" adj="0,,0" path="m,l1176,t4,l4999,e" filled="f" strokeweight=".26611mm">
            <v:stroke joinstyle="round"/>
            <v:formulas/>
            <v:path arrowok="t" o:connecttype="custom" o:connectlocs="0,0;746760,0;749300,0;3174365,0" o:connectangles="0,0,0,0"/>
            <w10:wrap type="topAndBottom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2" o:spid="_x0000_s1033" style="position:absolute;margin-left:34.45pt;margin-top:79.8pt;width:524.2pt;height:78.75pt;z-index:-15727616;mso-wrap-distance-left:0;mso-wrap-distance-right:0;mso-position-horizontal-relative:page" coordorigin="689,1596" coordsize="10484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">
            <v:line id="Line 8" o:spid="_x0000_s1027" style="position:absolute;visibility:visible" from="701,1601" to="11164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" strokeweight=".16906mm"/>
            <v:line id="Line 7" o:spid="_x0000_s1028" style="position:absolute;visibility:visible" from="701,3165" to="11164,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" strokeweight=".16908mm"/>
            <v:shape id="AutoShape 6" o:spid="_x0000_s1029" style="position:absolute;left:694;top:1595;width:10475;height:1575;visibility:visible" coordsize="10475,1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" adj="0,,0" path="m,l,1574m10475,r,1574e" filled="f" strokeweight=".16897mm">
              <v:stroke joinstyle="round"/>
              <v:formulas/>
              <v:path arrowok="t" o:connecttype="custom" o:connectlocs="0,1596;0,3170;10475,1596;10475,3170" o:connectangles="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816;top:1774;width:10264;height: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" filled="f" stroked="f">
              <v:textbox inset="0,0,0,0">
                <w:txbxContent>
                  <w:p w:rsidR="00151A10" w:rsidRDefault="00FE001C" w:rsidP="007048FA">
                    <w:pPr>
                      <w:tabs>
                        <w:tab w:val="left" w:pos="5079"/>
                      </w:tabs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Il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sottoscritto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</w:rPr>
                      <w:t>dichiara</w:t>
                    </w:r>
                    <w:r w:rsidR="007048FA">
                      <w:rPr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il</w:t>
                    </w:r>
                    <w:r w:rsidR="007048FA">
                      <w:rPr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proprio</w:t>
                    </w:r>
                    <w:r w:rsidR="007048FA">
                      <w:rPr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assenso</w:t>
                    </w:r>
                    <w:r w:rsidR="007048FA">
                      <w:rPr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al</w:t>
                    </w:r>
                    <w:r w:rsidR="007048FA">
                      <w:rPr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trattamento</w:t>
                    </w:r>
                    <w:r w:rsidR="007048FA">
                      <w:rPr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dei</w:t>
                    </w:r>
                    <w:r w:rsidR="007048FA">
                      <w:rPr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dati</w:t>
                    </w:r>
                    <w:r w:rsidR="007048FA">
                      <w:rPr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personali,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compresi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dati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sensibili,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gestione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presente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procedura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adempimenti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conseguenti,ai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 w:rsidR="007048F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D.Lgs.196/2003.</w:t>
                    </w:r>
                  </w:p>
                </w:txbxContent>
              </v:textbox>
            </v:shape>
            <v:shape id="Text Box 4" o:spid="_x0000_s1031" type="#_x0000_t202" style="position:absolute;left:816;top:2707;width:2975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" filled="f" stroked="f">
              <v:textbox inset="0,0,0,0">
                <w:txbxContent>
                  <w:p w:rsidR="00151A10" w:rsidRDefault="004D2D90">
                    <w:pPr>
                      <w:tabs>
                        <w:tab w:val="left" w:pos="2954"/>
                      </w:tabs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FOGGIA</w:t>
                    </w:r>
                    <w:r w:rsidR="00FE001C">
                      <w:rPr>
                        <w:sz w:val="20"/>
                      </w:rPr>
                      <w:t>,</w:t>
                    </w:r>
                    <w:r w:rsidR="00FE001C"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3" o:spid="_x0000_s1032" type="#_x0000_t202" style="position:absolute;left:6078;top:2707;width:4294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" filled="f" stroked="f">
              <v:textbox inset="0,0,0,0">
                <w:txbxContent>
                  <w:p w:rsidR="00151A10" w:rsidRDefault="00FE001C">
                    <w:pPr>
                      <w:tabs>
                        <w:tab w:val="left" w:pos="4273"/>
                      </w:tabs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2A73" w:rsidRPr="00382A73" w:rsidRDefault="00382A73" w:rsidP="00382A73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82A73" w:rsidRPr="00382A73" w:rsidRDefault="00382A73" w:rsidP="00382A73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82A73" w:rsidRPr="00382A73" w:rsidRDefault="00382A73" w:rsidP="00382A73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382A73" w:rsidRPr="00382A73" w:rsidRDefault="00382A73" w:rsidP="00382A73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382A73">
        <w:rPr>
          <w:rFonts w:ascii="Times New Roman" w:hAnsi="Times New Roman" w:cs="Times New Roman"/>
          <w:sz w:val="24"/>
          <w:szCs w:val="24"/>
        </w:rPr>
        <w:t>CONSENSO AL TRATTAMENTO DEI DATI</w:t>
      </w:r>
      <w:r w:rsidRPr="00382A7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</w:p>
    <w:p w:rsidR="00382A73" w:rsidRPr="00382A73" w:rsidRDefault="00382A73" w:rsidP="00382A73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sectPr w:rsidR="00382A73" w:rsidRPr="00382A73" w:rsidSect="00151A10">
      <w:type w:val="continuous"/>
      <w:pgSz w:w="11920" w:h="16850"/>
      <w:pgMar w:top="640" w:right="58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E5" w:rsidRDefault="001D28E5" w:rsidP="00382A73">
      <w:r>
        <w:separator/>
      </w:r>
    </w:p>
  </w:endnote>
  <w:endnote w:type="continuationSeparator" w:id="1">
    <w:p w:rsidR="001D28E5" w:rsidRDefault="001D28E5" w:rsidP="0038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E5" w:rsidRDefault="001D28E5" w:rsidP="00382A73">
      <w:r>
        <w:separator/>
      </w:r>
    </w:p>
  </w:footnote>
  <w:footnote w:type="continuationSeparator" w:id="1">
    <w:p w:rsidR="001D28E5" w:rsidRDefault="001D28E5" w:rsidP="00382A73">
      <w:r>
        <w:continuationSeparator/>
      </w:r>
    </w:p>
  </w:footnote>
  <w:footnote w:id="2">
    <w:p w:rsidR="00382A73" w:rsidRPr="00382A73" w:rsidRDefault="00382A73" w:rsidP="00382A73">
      <w:pPr>
        <w:spacing w:before="6" w:line="235" w:lineRule="auto"/>
        <w:ind w:left="109" w:right="98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 w:rsidRPr="00382A73">
        <w:rPr>
          <w:i/>
          <w:sz w:val="16"/>
          <w:szCs w:val="16"/>
        </w:rPr>
        <w:t>Il trattamento a cui saranno sottoposti i dati richiesti o acquisiti è direttoesclusivamenteall’assolvimentodapartedellascuolamedesimadellefinalitàchelecompetonoistituzionalmente. Titolaredeltrattamento deidatièil Dirigentescolastico pro tempore</w:t>
      </w:r>
    </w:p>
    <w:p w:rsidR="00382A73" w:rsidRDefault="00382A73" w:rsidP="00382A73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1ED"/>
    <w:multiLevelType w:val="hybridMultilevel"/>
    <w:tmpl w:val="37506CBC"/>
    <w:lvl w:ilvl="0" w:tplc="E64EE768">
      <w:numFmt w:val="bullet"/>
      <w:lvlText w:val="-"/>
      <w:lvlJc w:val="left"/>
      <w:pPr>
        <w:ind w:left="793" w:hanging="221"/>
      </w:pPr>
      <w:rPr>
        <w:rFonts w:ascii="Arial MT" w:eastAsia="Arial MT" w:hAnsi="Arial MT" w:cs="Arial MT" w:hint="default"/>
        <w:w w:val="95"/>
        <w:sz w:val="24"/>
        <w:szCs w:val="24"/>
        <w:lang w:val="it-IT" w:eastAsia="en-US" w:bidi="ar-SA"/>
      </w:rPr>
    </w:lvl>
    <w:lvl w:ilvl="1" w:tplc="30E8AD34">
      <w:numFmt w:val="bullet"/>
      <w:lvlText w:val="•"/>
      <w:lvlJc w:val="left"/>
      <w:pPr>
        <w:ind w:left="1795" w:hanging="221"/>
      </w:pPr>
      <w:rPr>
        <w:rFonts w:hint="default"/>
        <w:lang w:val="it-IT" w:eastAsia="en-US" w:bidi="ar-SA"/>
      </w:rPr>
    </w:lvl>
    <w:lvl w:ilvl="2" w:tplc="29B46B50">
      <w:numFmt w:val="bullet"/>
      <w:lvlText w:val="•"/>
      <w:lvlJc w:val="left"/>
      <w:pPr>
        <w:ind w:left="2790" w:hanging="221"/>
      </w:pPr>
      <w:rPr>
        <w:rFonts w:hint="default"/>
        <w:lang w:val="it-IT" w:eastAsia="en-US" w:bidi="ar-SA"/>
      </w:rPr>
    </w:lvl>
    <w:lvl w:ilvl="3" w:tplc="4836BB9A">
      <w:numFmt w:val="bullet"/>
      <w:lvlText w:val="•"/>
      <w:lvlJc w:val="left"/>
      <w:pPr>
        <w:ind w:left="3785" w:hanging="221"/>
      </w:pPr>
      <w:rPr>
        <w:rFonts w:hint="default"/>
        <w:lang w:val="it-IT" w:eastAsia="en-US" w:bidi="ar-SA"/>
      </w:rPr>
    </w:lvl>
    <w:lvl w:ilvl="4" w:tplc="BDC6CC28">
      <w:numFmt w:val="bullet"/>
      <w:lvlText w:val="•"/>
      <w:lvlJc w:val="left"/>
      <w:pPr>
        <w:ind w:left="4780" w:hanging="221"/>
      </w:pPr>
      <w:rPr>
        <w:rFonts w:hint="default"/>
        <w:lang w:val="it-IT" w:eastAsia="en-US" w:bidi="ar-SA"/>
      </w:rPr>
    </w:lvl>
    <w:lvl w:ilvl="5" w:tplc="A420D5FC">
      <w:numFmt w:val="bullet"/>
      <w:lvlText w:val="•"/>
      <w:lvlJc w:val="left"/>
      <w:pPr>
        <w:ind w:left="5775" w:hanging="221"/>
      </w:pPr>
      <w:rPr>
        <w:rFonts w:hint="default"/>
        <w:lang w:val="it-IT" w:eastAsia="en-US" w:bidi="ar-SA"/>
      </w:rPr>
    </w:lvl>
    <w:lvl w:ilvl="6" w:tplc="AD867ED8">
      <w:numFmt w:val="bullet"/>
      <w:lvlText w:val="•"/>
      <w:lvlJc w:val="left"/>
      <w:pPr>
        <w:ind w:left="6770" w:hanging="221"/>
      </w:pPr>
      <w:rPr>
        <w:rFonts w:hint="default"/>
        <w:lang w:val="it-IT" w:eastAsia="en-US" w:bidi="ar-SA"/>
      </w:rPr>
    </w:lvl>
    <w:lvl w:ilvl="7" w:tplc="8724EBE4">
      <w:numFmt w:val="bullet"/>
      <w:lvlText w:val="•"/>
      <w:lvlJc w:val="left"/>
      <w:pPr>
        <w:ind w:left="7765" w:hanging="221"/>
      </w:pPr>
      <w:rPr>
        <w:rFonts w:hint="default"/>
        <w:lang w:val="it-IT" w:eastAsia="en-US" w:bidi="ar-SA"/>
      </w:rPr>
    </w:lvl>
    <w:lvl w:ilvl="8" w:tplc="28C0A644">
      <w:numFmt w:val="bullet"/>
      <w:lvlText w:val="•"/>
      <w:lvlJc w:val="left"/>
      <w:pPr>
        <w:ind w:left="8760" w:hanging="2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51A10"/>
    <w:rsid w:val="000C0EA9"/>
    <w:rsid w:val="00151A10"/>
    <w:rsid w:val="00167AD5"/>
    <w:rsid w:val="001D28E5"/>
    <w:rsid w:val="002E005D"/>
    <w:rsid w:val="00382A73"/>
    <w:rsid w:val="004D2D90"/>
    <w:rsid w:val="007048FA"/>
    <w:rsid w:val="0076206C"/>
    <w:rsid w:val="007865DF"/>
    <w:rsid w:val="00916C1C"/>
    <w:rsid w:val="009D3253"/>
    <w:rsid w:val="00FE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1A1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1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1A1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51A10"/>
    <w:pPr>
      <w:ind w:left="1296" w:right="2527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151A10"/>
    <w:pPr>
      <w:spacing w:before="83"/>
      <w:ind w:left="423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151A10"/>
    <w:pPr>
      <w:spacing w:before="6"/>
      <w:ind w:left="793" w:right="1452" w:hanging="221"/>
      <w:jc w:val="both"/>
    </w:pPr>
  </w:style>
  <w:style w:type="paragraph" w:customStyle="1" w:styleId="TableParagraph">
    <w:name w:val="Table Paragraph"/>
    <w:basedOn w:val="Normale"/>
    <w:uiPriority w:val="1"/>
    <w:qFormat/>
    <w:rsid w:val="00151A1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A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A73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A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7039-C54D-42CB-BC59-6DB3C518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Dirigente</cp:lastModifiedBy>
  <cp:revision>2</cp:revision>
  <dcterms:created xsi:type="dcterms:W3CDTF">2023-09-21T09:24:00Z</dcterms:created>
  <dcterms:modified xsi:type="dcterms:W3CDTF">2023-09-21T09:24:00Z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